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615"/>
        <w:tblW w:w="8784" w:type="dxa"/>
        <w:tblLook w:val="04A0" w:firstRow="1" w:lastRow="0" w:firstColumn="1" w:lastColumn="0" w:noHBand="0" w:noVBand="1"/>
      </w:tblPr>
      <w:tblGrid>
        <w:gridCol w:w="1382"/>
        <w:gridCol w:w="1448"/>
        <w:gridCol w:w="1317"/>
        <w:gridCol w:w="1093"/>
        <w:gridCol w:w="1673"/>
        <w:gridCol w:w="1871"/>
      </w:tblGrid>
      <w:tr w:rsidR="00B50AF4" w14:paraId="26763283" w14:textId="77777777" w:rsidTr="00174C9B">
        <w:trPr>
          <w:trHeight w:val="558"/>
        </w:trPr>
        <w:tc>
          <w:tcPr>
            <w:tcW w:w="1382" w:type="dxa"/>
          </w:tcPr>
          <w:p w14:paraId="1417D2F4" w14:textId="7B3E3AD0" w:rsidR="00B50AF4" w:rsidRPr="002F3E7C" w:rsidRDefault="00B50AF4" w:rsidP="002F3E7C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2F3E7C">
              <w:rPr>
                <w:rFonts w:ascii="方正小标宋简体" w:eastAsia="方正小标宋简体" w:hint="eastAsia"/>
                <w:sz w:val="24"/>
              </w:rPr>
              <w:t>姓</w:t>
            </w:r>
            <w:r w:rsidR="006F3C3C">
              <w:rPr>
                <w:rFonts w:ascii="方正小标宋简体" w:eastAsia="方正小标宋简体" w:hint="eastAsia"/>
                <w:sz w:val="24"/>
              </w:rPr>
              <w:t xml:space="preserve">  </w:t>
            </w:r>
            <w:r w:rsidRPr="002F3E7C">
              <w:rPr>
                <w:rFonts w:ascii="方正小标宋简体" w:eastAsia="方正小标宋简体" w:hint="eastAsia"/>
                <w:sz w:val="24"/>
              </w:rPr>
              <w:t>名</w:t>
            </w:r>
          </w:p>
        </w:tc>
        <w:tc>
          <w:tcPr>
            <w:tcW w:w="1448" w:type="dxa"/>
          </w:tcPr>
          <w:p w14:paraId="7104A5B7" w14:textId="77777777" w:rsidR="00B50AF4" w:rsidRPr="002F3E7C" w:rsidRDefault="00B50AF4" w:rsidP="002F3E7C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</w:tcPr>
          <w:p w14:paraId="5A565DD5" w14:textId="6BA96DAF" w:rsidR="00B50AF4" w:rsidRPr="002F3E7C" w:rsidRDefault="00B50AF4" w:rsidP="002F3E7C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2F3E7C">
              <w:rPr>
                <w:rFonts w:ascii="方正小标宋简体" w:eastAsia="方正小标宋简体" w:hint="eastAsia"/>
                <w:sz w:val="24"/>
              </w:rPr>
              <w:t>性</w:t>
            </w:r>
            <w:r w:rsidR="006F3C3C">
              <w:rPr>
                <w:rFonts w:ascii="方正小标宋简体" w:eastAsia="方正小标宋简体" w:hint="eastAsia"/>
                <w:sz w:val="24"/>
              </w:rPr>
              <w:t xml:space="preserve">  </w:t>
            </w:r>
            <w:r w:rsidRPr="002F3E7C">
              <w:rPr>
                <w:rFonts w:ascii="方正小标宋简体" w:eastAsia="方正小标宋简体" w:hint="eastAsia"/>
                <w:sz w:val="24"/>
              </w:rPr>
              <w:t>别</w:t>
            </w:r>
          </w:p>
        </w:tc>
        <w:tc>
          <w:tcPr>
            <w:tcW w:w="1093" w:type="dxa"/>
          </w:tcPr>
          <w:p w14:paraId="3E5A9410" w14:textId="77777777" w:rsidR="00B50AF4" w:rsidRPr="002F3E7C" w:rsidRDefault="00B50AF4" w:rsidP="002F3E7C"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</w:tcPr>
          <w:p w14:paraId="33EF01EE" w14:textId="1860F440" w:rsidR="00B50AF4" w:rsidRPr="002F3E7C" w:rsidRDefault="00B50AF4" w:rsidP="007E07DE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2F3E7C">
              <w:rPr>
                <w:rFonts w:ascii="方正小标宋简体" w:eastAsia="方正小标宋简体" w:hint="eastAsia"/>
                <w:sz w:val="24"/>
              </w:rPr>
              <w:t>学</w:t>
            </w:r>
            <w:r w:rsidR="007E07DE">
              <w:rPr>
                <w:rFonts w:ascii="方正小标宋简体" w:eastAsia="方正小标宋简体" w:hint="eastAsia"/>
                <w:sz w:val="24"/>
              </w:rPr>
              <w:t>（工）</w:t>
            </w:r>
            <w:r w:rsidRPr="002F3E7C">
              <w:rPr>
                <w:rFonts w:ascii="方正小标宋简体" w:eastAsia="方正小标宋简体" w:hint="eastAsia"/>
                <w:sz w:val="24"/>
              </w:rPr>
              <w:t>号</w:t>
            </w:r>
          </w:p>
        </w:tc>
        <w:tc>
          <w:tcPr>
            <w:tcW w:w="1871" w:type="dxa"/>
          </w:tcPr>
          <w:p w14:paraId="7329D250" w14:textId="77777777" w:rsidR="00B50AF4" w:rsidRDefault="00B50AF4" w:rsidP="00B50AF4"/>
        </w:tc>
      </w:tr>
      <w:tr w:rsidR="00B50AF4" w14:paraId="45D56698" w14:textId="77777777" w:rsidTr="00174C9B">
        <w:tc>
          <w:tcPr>
            <w:tcW w:w="1382" w:type="dxa"/>
          </w:tcPr>
          <w:p w14:paraId="1F7C915A" w14:textId="735D7DFD" w:rsidR="00B50AF4" w:rsidRPr="002F3E7C" w:rsidRDefault="00B50AF4" w:rsidP="00BA6BB5">
            <w:pPr>
              <w:snapToGrid w:val="0"/>
              <w:jc w:val="center"/>
              <w:rPr>
                <w:rFonts w:ascii="方正小标宋简体" w:eastAsia="方正小标宋简体"/>
                <w:sz w:val="24"/>
              </w:rPr>
            </w:pPr>
            <w:r w:rsidRPr="002F3E7C">
              <w:rPr>
                <w:rFonts w:ascii="方正小标宋简体" w:eastAsia="方正小标宋简体" w:hint="eastAsia"/>
                <w:sz w:val="24"/>
              </w:rPr>
              <w:t>所在班级</w:t>
            </w:r>
            <w:r w:rsidR="00BA6BB5">
              <w:rPr>
                <w:rFonts w:ascii="方正小标宋简体" w:eastAsia="方正小标宋简体" w:hint="eastAsia"/>
                <w:sz w:val="24"/>
              </w:rPr>
              <w:t>/单位部门</w:t>
            </w:r>
          </w:p>
        </w:tc>
        <w:tc>
          <w:tcPr>
            <w:tcW w:w="1448" w:type="dxa"/>
          </w:tcPr>
          <w:p w14:paraId="08E0E14C" w14:textId="77777777" w:rsidR="00B50AF4" w:rsidRPr="002F3E7C" w:rsidRDefault="00B50AF4" w:rsidP="002F3E7C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</w:tcPr>
          <w:p w14:paraId="362FCB8B" w14:textId="3AE3F7AA" w:rsidR="00B50AF4" w:rsidRPr="002F3E7C" w:rsidRDefault="00B50AF4" w:rsidP="002F3E7C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2F3E7C">
              <w:rPr>
                <w:rFonts w:ascii="方正小标宋简体" w:eastAsia="方正小标宋简体" w:hint="eastAsia"/>
                <w:sz w:val="24"/>
              </w:rPr>
              <w:t>民</w:t>
            </w:r>
            <w:r w:rsidR="006F3C3C">
              <w:rPr>
                <w:rFonts w:ascii="方正小标宋简体" w:eastAsia="方正小标宋简体" w:hint="eastAsia"/>
                <w:sz w:val="24"/>
              </w:rPr>
              <w:t xml:space="preserve">  </w:t>
            </w:r>
            <w:r w:rsidRPr="002F3E7C">
              <w:rPr>
                <w:rFonts w:ascii="方正小标宋简体" w:eastAsia="方正小标宋简体" w:hint="eastAsia"/>
                <w:sz w:val="24"/>
              </w:rPr>
              <w:t>族</w:t>
            </w:r>
          </w:p>
        </w:tc>
        <w:tc>
          <w:tcPr>
            <w:tcW w:w="1093" w:type="dxa"/>
          </w:tcPr>
          <w:p w14:paraId="62A07068" w14:textId="77777777" w:rsidR="00B50AF4" w:rsidRPr="002F3E7C" w:rsidRDefault="00B50AF4" w:rsidP="002F3E7C"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</w:tcPr>
          <w:p w14:paraId="4005289D" w14:textId="02294141" w:rsidR="00B50AF4" w:rsidRPr="002F3E7C" w:rsidRDefault="00B50AF4" w:rsidP="002F3E7C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2F3E7C">
              <w:rPr>
                <w:rFonts w:ascii="方正小标宋简体" w:eastAsia="方正小标宋简体" w:hint="eastAsia"/>
                <w:sz w:val="24"/>
              </w:rPr>
              <w:t>籍</w:t>
            </w:r>
            <w:r w:rsidR="006F3C3C">
              <w:rPr>
                <w:rFonts w:ascii="方正小标宋简体" w:eastAsia="方正小标宋简体" w:hint="eastAsia"/>
                <w:sz w:val="24"/>
              </w:rPr>
              <w:t xml:space="preserve">  </w:t>
            </w:r>
            <w:r w:rsidRPr="002F3E7C">
              <w:rPr>
                <w:rFonts w:ascii="方正小标宋简体" w:eastAsia="方正小标宋简体" w:hint="eastAsia"/>
                <w:sz w:val="24"/>
              </w:rPr>
              <w:t>贯</w:t>
            </w:r>
          </w:p>
        </w:tc>
        <w:tc>
          <w:tcPr>
            <w:tcW w:w="1871" w:type="dxa"/>
          </w:tcPr>
          <w:p w14:paraId="20F3D8EB" w14:textId="77777777" w:rsidR="00B50AF4" w:rsidRDefault="00B50AF4" w:rsidP="00B50AF4"/>
        </w:tc>
      </w:tr>
      <w:tr w:rsidR="00B50AF4" w14:paraId="4482065D" w14:textId="77777777" w:rsidTr="00174C9B">
        <w:tc>
          <w:tcPr>
            <w:tcW w:w="1382" w:type="dxa"/>
          </w:tcPr>
          <w:p w14:paraId="26CDAA0A" w14:textId="4DB6D2DF" w:rsidR="00B50AF4" w:rsidRPr="002F3E7C" w:rsidRDefault="00B50AF4" w:rsidP="002F3E7C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2F3E7C">
              <w:rPr>
                <w:rFonts w:ascii="方正小标宋简体" w:eastAsia="方正小标宋简体" w:hint="eastAsia"/>
                <w:sz w:val="24"/>
              </w:rPr>
              <w:t>出生年月</w:t>
            </w:r>
          </w:p>
        </w:tc>
        <w:tc>
          <w:tcPr>
            <w:tcW w:w="1448" w:type="dxa"/>
          </w:tcPr>
          <w:p w14:paraId="3B010CC9" w14:textId="77777777" w:rsidR="00B50AF4" w:rsidRPr="002F3E7C" w:rsidRDefault="00B50AF4" w:rsidP="002F3E7C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</w:tcPr>
          <w:p w14:paraId="32545BFA" w14:textId="060AA2F7" w:rsidR="00B50AF4" w:rsidRPr="002F3E7C" w:rsidRDefault="00B50AF4" w:rsidP="002F3E7C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2F3E7C">
              <w:rPr>
                <w:rFonts w:ascii="方正小标宋简体" w:eastAsia="方正小标宋简体" w:hint="eastAsia"/>
                <w:sz w:val="24"/>
              </w:rPr>
              <w:t>政治面貌</w:t>
            </w:r>
          </w:p>
        </w:tc>
        <w:tc>
          <w:tcPr>
            <w:tcW w:w="1093" w:type="dxa"/>
          </w:tcPr>
          <w:p w14:paraId="6959614E" w14:textId="77777777" w:rsidR="00B50AF4" w:rsidRPr="002F3E7C" w:rsidRDefault="00B50AF4" w:rsidP="002F3E7C">
            <w:pPr>
              <w:jc w:val="center"/>
              <w:rPr>
                <w:sz w:val="24"/>
              </w:rPr>
            </w:pPr>
          </w:p>
        </w:tc>
        <w:tc>
          <w:tcPr>
            <w:tcW w:w="1673" w:type="dxa"/>
          </w:tcPr>
          <w:p w14:paraId="24F6E539" w14:textId="751488F3" w:rsidR="00B50AF4" w:rsidRPr="002F3E7C" w:rsidRDefault="00B50AF4" w:rsidP="002F3E7C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2F3E7C">
              <w:rPr>
                <w:rFonts w:ascii="方正小标宋简体" w:eastAsia="方正小标宋简体" w:hint="eastAsia"/>
                <w:sz w:val="24"/>
              </w:rPr>
              <w:t>申请入党时间</w:t>
            </w:r>
          </w:p>
        </w:tc>
        <w:tc>
          <w:tcPr>
            <w:tcW w:w="1871" w:type="dxa"/>
          </w:tcPr>
          <w:p w14:paraId="2EC48729" w14:textId="77777777" w:rsidR="00B50AF4" w:rsidRDefault="00B50AF4" w:rsidP="00B50AF4"/>
        </w:tc>
      </w:tr>
      <w:tr w:rsidR="00B50AF4" w14:paraId="61DD7828" w14:textId="77777777" w:rsidTr="00174C9B">
        <w:tc>
          <w:tcPr>
            <w:tcW w:w="2830" w:type="dxa"/>
            <w:gridSpan w:val="2"/>
          </w:tcPr>
          <w:p w14:paraId="2E016068" w14:textId="5060BD40" w:rsidR="00B50AF4" w:rsidRPr="00B50AF4" w:rsidRDefault="00B50AF4" w:rsidP="002F3E7C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B50AF4">
              <w:rPr>
                <w:rFonts w:ascii="方正小标宋简体" w:eastAsia="方正小标宋简体" w:hint="eastAsia"/>
                <w:sz w:val="24"/>
              </w:rPr>
              <w:t>谈话时间、地点</w:t>
            </w:r>
          </w:p>
        </w:tc>
        <w:tc>
          <w:tcPr>
            <w:tcW w:w="5954" w:type="dxa"/>
            <w:gridSpan w:val="4"/>
          </w:tcPr>
          <w:p w14:paraId="4074F4BB" w14:textId="77777777" w:rsidR="00B50AF4" w:rsidRDefault="00B50AF4" w:rsidP="00B50AF4"/>
        </w:tc>
      </w:tr>
      <w:tr w:rsidR="00B50AF4" w14:paraId="63486391" w14:textId="77777777" w:rsidTr="00174C9B">
        <w:tc>
          <w:tcPr>
            <w:tcW w:w="1382" w:type="dxa"/>
            <w:vAlign w:val="center"/>
          </w:tcPr>
          <w:p w14:paraId="085788A7" w14:textId="53B0FC8D" w:rsidR="00B50AF4" w:rsidRPr="00B50AF4" w:rsidRDefault="00B50AF4" w:rsidP="00B50AF4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B50AF4">
              <w:rPr>
                <w:rFonts w:ascii="方正小标宋简体" w:eastAsia="方正小标宋简体" w:hint="eastAsia"/>
                <w:sz w:val="24"/>
              </w:rPr>
              <w:t>谈话要点</w:t>
            </w:r>
          </w:p>
        </w:tc>
        <w:tc>
          <w:tcPr>
            <w:tcW w:w="7402" w:type="dxa"/>
            <w:gridSpan w:val="5"/>
          </w:tcPr>
          <w:p w14:paraId="3402D6C4" w14:textId="79CB6702" w:rsidR="00B50AF4" w:rsidRPr="002F3E7C" w:rsidRDefault="00B50AF4" w:rsidP="00B50AF4">
            <w:pPr>
              <w:rPr>
                <w:rFonts w:ascii="仿宋" w:eastAsia="仿宋" w:hAnsi="仿宋"/>
              </w:rPr>
            </w:pPr>
            <w:r w:rsidRPr="002F3E7C">
              <w:rPr>
                <w:rFonts w:ascii="仿宋" w:eastAsia="仿宋" w:hAnsi="仿宋" w:hint="eastAsia"/>
              </w:rPr>
              <w:t>1、了解申请人的基本情况（学习、</w:t>
            </w:r>
            <w:r w:rsidR="00BA6BB5">
              <w:rPr>
                <w:rFonts w:ascii="仿宋" w:eastAsia="仿宋" w:hAnsi="仿宋" w:hint="eastAsia"/>
              </w:rPr>
              <w:t>工作、</w:t>
            </w:r>
            <w:r w:rsidRPr="002F3E7C">
              <w:rPr>
                <w:rFonts w:ascii="仿宋" w:eastAsia="仿宋" w:hAnsi="仿宋" w:hint="eastAsia"/>
              </w:rPr>
              <w:t>生活、家庭等），考察其入党动机，如为什么会递交入党申请书？加入党组织对你有何帮助？</w:t>
            </w:r>
          </w:p>
          <w:p w14:paraId="3A65E422" w14:textId="77777777" w:rsidR="00B50AF4" w:rsidRPr="002F3E7C" w:rsidRDefault="00B50AF4" w:rsidP="00B50AF4">
            <w:pPr>
              <w:rPr>
                <w:rFonts w:ascii="仿宋" w:eastAsia="仿宋" w:hAnsi="仿宋"/>
              </w:rPr>
            </w:pPr>
            <w:r w:rsidRPr="002F3E7C">
              <w:rPr>
                <w:rFonts w:ascii="仿宋" w:eastAsia="仿宋" w:hAnsi="仿宋"/>
              </w:rPr>
              <w:t>2</w:t>
            </w:r>
            <w:r w:rsidRPr="002F3E7C">
              <w:rPr>
                <w:rFonts w:ascii="仿宋" w:eastAsia="仿宋" w:hAnsi="仿宋" w:hint="eastAsia"/>
              </w:rPr>
              <w:t>、考察对党的基本知识（党的性质、指导思想、基本路线、根本宗旨、最高纲领）；</w:t>
            </w:r>
          </w:p>
          <w:p w14:paraId="2A27045F" w14:textId="77777777" w:rsidR="00B50AF4" w:rsidRPr="002F3E7C" w:rsidRDefault="00B50AF4" w:rsidP="00B50AF4">
            <w:pPr>
              <w:rPr>
                <w:rFonts w:ascii="仿宋" w:eastAsia="仿宋" w:hAnsi="仿宋"/>
              </w:rPr>
            </w:pPr>
            <w:r w:rsidRPr="002F3E7C">
              <w:rPr>
                <w:rFonts w:ascii="仿宋" w:eastAsia="仿宋" w:hAnsi="仿宋"/>
              </w:rPr>
              <w:t>3</w:t>
            </w:r>
            <w:r w:rsidRPr="002F3E7C">
              <w:rPr>
                <w:rFonts w:ascii="仿宋" w:eastAsia="仿宋" w:hAnsi="仿宋" w:hint="eastAsia"/>
              </w:rPr>
              <w:t>、考察对党员的义务、权利和责任的认识；</w:t>
            </w:r>
          </w:p>
          <w:p w14:paraId="11DD6D0E" w14:textId="77777777" w:rsidR="00B50AF4" w:rsidRPr="002F3E7C" w:rsidRDefault="00B50AF4" w:rsidP="00B50AF4">
            <w:pPr>
              <w:rPr>
                <w:rFonts w:ascii="仿宋" w:eastAsia="仿宋" w:hAnsi="仿宋"/>
              </w:rPr>
            </w:pPr>
            <w:r w:rsidRPr="002F3E7C">
              <w:rPr>
                <w:rFonts w:ascii="仿宋" w:eastAsia="仿宋" w:hAnsi="仿宋"/>
              </w:rPr>
              <w:t>4</w:t>
            </w:r>
            <w:r w:rsidRPr="002F3E7C">
              <w:rPr>
                <w:rFonts w:ascii="仿宋" w:eastAsia="仿宋" w:hAnsi="仿宋" w:hint="eastAsia"/>
              </w:rPr>
              <w:t>、考察个人发展如何与发挥党员作用相结合，如：请谈谈自身的优缺点，针对自己的自身情况，谈谈今后该如何以党员标准来发挥模范带头作用？</w:t>
            </w:r>
          </w:p>
          <w:p w14:paraId="6DD36EA3" w14:textId="49EA3FA4" w:rsidR="00B50AF4" w:rsidRPr="002F3E7C" w:rsidRDefault="00B50AF4" w:rsidP="00B50AF4">
            <w:r w:rsidRPr="002F3E7C">
              <w:rPr>
                <w:rFonts w:ascii="仿宋" w:eastAsia="仿宋" w:hAnsi="仿宋"/>
              </w:rPr>
              <w:t>5</w:t>
            </w:r>
            <w:r w:rsidRPr="002F3E7C">
              <w:rPr>
                <w:rFonts w:ascii="仿宋" w:eastAsia="仿宋" w:hAnsi="仿宋" w:hint="eastAsia"/>
              </w:rPr>
              <w:t>、介绍党章学习小组、党组织生活情况以及校区党建工作</w:t>
            </w:r>
            <w:r w:rsidR="006F3C3C">
              <w:rPr>
                <w:rFonts w:ascii="仿宋" w:eastAsia="仿宋" w:hAnsi="仿宋" w:hint="eastAsia"/>
              </w:rPr>
              <w:t>，鼓励</w:t>
            </w:r>
            <w:r w:rsidRPr="002F3E7C">
              <w:rPr>
                <w:rFonts w:ascii="仿宋" w:eastAsia="仿宋" w:hAnsi="仿宋" w:hint="eastAsia"/>
              </w:rPr>
              <w:t>申请人积极参加党的活动，对其突出具体的要求和期望。</w:t>
            </w:r>
          </w:p>
        </w:tc>
      </w:tr>
      <w:tr w:rsidR="00B50AF4" w14:paraId="3F42742F" w14:textId="77777777" w:rsidTr="00174C9B">
        <w:trPr>
          <w:trHeight w:val="7394"/>
        </w:trPr>
        <w:tc>
          <w:tcPr>
            <w:tcW w:w="1382" w:type="dxa"/>
            <w:vAlign w:val="center"/>
          </w:tcPr>
          <w:p w14:paraId="6B20915B" w14:textId="5E8C7C4B" w:rsidR="00B50AF4" w:rsidRDefault="00B50AF4" w:rsidP="00B50AF4">
            <w:pPr>
              <w:jc w:val="center"/>
            </w:pPr>
            <w:r w:rsidRPr="00B50AF4">
              <w:rPr>
                <w:rFonts w:ascii="方正小标宋简体" w:eastAsia="方正小标宋简体" w:hint="eastAsia"/>
                <w:sz w:val="24"/>
              </w:rPr>
              <w:t>谈话记录</w:t>
            </w:r>
          </w:p>
        </w:tc>
        <w:tc>
          <w:tcPr>
            <w:tcW w:w="7402" w:type="dxa"/>
            <w:gridSpan w:val="5"/>
          </w:tcPr>
          <w:p w14:paraId="57D270E9" w14:textId="6864C215" w:rsidR="00B50AF4" w:rsidRPr="002F3E7C" w:rsidRDefault="00B50AF4" w:rsidP="00B50AF4">
            <w:pPr>
              <w:rPr>
                <w:rFonts w:ascii="仿宋" w:eastAsia="仿宋" w:hAnsi="仿宋"/>
                <w:b/>
              </w:rPr>
            </w:pPr>
            <w:r w:rsidRPr="002F3E7C">
              <w:rPr>
                <w:rFonts w:ascii="仿宋" w:eastAsia="仿宋" w:hAnsi="仿宋" w:hint="eastAsia"/>
                <w:b/>
                <w:sz w:val="20"/>
              </w:rPr>
              <w:t>（谈话内容记录，要求具体详细、求真务实、切忌空洞，问答式、陈述式皆可）</w:t>
            </w:r>
          </w:p>
        </w:tc>
      </w:tr>
    </w:tbl>
    <w:p w14:paraId="6C886F70" w14:textId="57083B30" w:rsidR="00B50AF4" w:rsidRPr="00174C9B" w:rsidRDefault="00B50AF4" w:rsidP="00174C9B">
      <w:pPr>
        <w:spacing w:line="480" w:lineRule="auto"/>
        <w:jc w:val="center"/>
        <w:rPr>
          <w:rFonts w:ascii="方正小标宋简体" w:eastAsia="方正小标宋简体"/>
          <w:spacing w:val="20"/>
          <w:sz w:val="32"/>
        </w:rPr>
      </w:pPr>
      <w:r w:rsidRPr="00174C9B">
        <w:rPr>
          <w:rFonts w:ascii="方正小标宋简体" w:eastAsia="方正小标宋简体" w:hint="eastAsia"/>
          <w:spacing w:val="20"/>
          <w:sz w:val="32"/>
        </w:rPr>
        <w:t>浙江大学国际校区入党申请人谈话登记表</w:t>
      </w:r>
    </w:p>
    <w:p w14:paraId="5F6FF16C" w14:textId="2842B9F5" w:rsidR="00B50AF4" w:rsidRDefault="00B50AF4">
      <w:pPr>
        <w:rPr>
          <w:rFonts w:ascii="仿宋" w:eastAsia="仿宋" w:hAnsi="仿宋"/>
          <w:b/>
        </w:rPr>
      </w:pPr>
      <w:r w:rsidRPr="002F3E7C">
        <w:rPr>
          <w:rFonts w:ascii="仿宋" w:eastAsia="仿宋" w:hAnsi="仿宋" w:hint="eastAsia"/>
          <w:b/>
        </w:rPr>
        <w:t>注：</w:t>
      </w:r>
      <w:r w:rsidRPr="002F3E7C">
        <w:rPr>
          <w:rFonts w:ascii="仿宋" w:eastAsia="仿宋" w:hAnsi="仿宋"/>
          <w:b/>
        </w:rPr>
        <w:fldChar w:fldCharType="begin"/>
      </w:r>
      <w:r w:rsidRPr="002F3E7C">
        <w:rPr>
          <w:rFonts w:ascii="仿宋" w:eastAsia="仿宋" w:hAnsi="仿宋"/>
          <w:b/>
        </w:rPr>
        <w:instrText xml:space="preserve"> </w:instrText>
      </w:r>
      <w:r w:rsidRPr="002F3E7C">
        <w:rPr>
          <w:rFonts w:ascii="仿宋" w:eastAsia="仿宋" w:hAnsi="仿宋" w:hint="eastAsia"/>
          <w:b/>
        </w:rPr>
        <w:instrText>= 1 \* GB3</w:instrText>
      </w:r>
      <w:r w:rsidRPr="002F3E7C">
        <w:rPr>
          <w:rFonts w:ascii="仿宋" w:eastAsia="仿宋" w:hAnsi="仿宋"/>
          <w:b/>
        </w:rPr>
        <w:instrText xml:space="preserve"> </w:instrText>
      </w:r>
      <w:r w:rsidRPr="002F3E7C">
        <w:rPr>
          <w:rFonts w:ascii="仿宋" w:eastAsia="仿宋" w:hAnsi="仿宋"/>
          <w:b/>
        </w:rPr>
        <w:fldChar w:fldCharType="separate"/>
      </w:r>
      <w:r w:rsidRPr="002F3E7C">
        <w:rPr>
          <w:rFonts w:ascii="仿宋" w:eastAsia="仿宋" w:hAnsi="仿宋" w:hint="eastAsia"/>
          <w:b/>
          <w:noProof/>
        </w:rPr>
        <w:t>①</w:t>
      </w:r>
      <w:r w:rsidRPr="002F3E7C">
        <w:rPr>
          <w:rFonts w:ascii="仿宋" w:eastAsia="仿宋" w:hAnsi="仿宋"/>
          <w:b/>
        </w:rPr>
        <w:fldChar w:fldCharType="end"/>
      </w:r>
      <w:r w:rsidRPr="002F3E7C">
        <w:rPr>
          <w:rFonts w:ascii="仿宋" w:eastAsia="仿宋" w:hAnsi="仿宋" w:hint="eastAsia"/>
          <w:b/>
        </w:rPr>
        <w:t>本表由党组织指定的谈话人填写；</w:t>
      </w:r>
      <w:r w:rsidRPr="002F3E7C">
        <w:rPr>
          <w:rFonts w:ascii="仿宋" w:eastAsia="仿宋" w:hAnsi="仿宋"/>
          <w:b/>
        </w:rPr>
        <w:fldChar w:fldCharType="begin"/>
      </w:r>
      <w:r w:rsidRPr="002F3E7C">
        <w:rPr>
          <w:rFonts w:ascii="仿宋" w:eastAsia="仿宋" w:hAnsi="仿宋"/>
          <w:b/>
        </w:rPr>
        <w:instrText xml:space="preserve"> </w:instrText>
      </w:r>
      <w:r w:rsidRPr="002F3E7C">
        <w:rPr>
          <w:rFonts w:ascii="仿宋" w:eastAsia="仿宋" w:hAnsi="仿宋" w:hint="eastAsia"/>
          <w:b/>
        </w:rPr>
        <w:instrText>= 2 \* GB3</w:instrText>
      </w:r>
      <w:r w:rsidRPr="002F3E7C">
        <w:rPr>
          <w:rFonts w:ascii="仿宋" w:eastAsia="仿宋" w:hAnsi="仿宋"/>
          <w:b/>
        </w:rPr>
        <w:instrText xml:space="preserve"> </w:instrText>
      </w:r>
      <w:r w:rsidRPr="002F3E7C">
        <w:rPr>
          <w:rFonts w:ascii="仿宋" w:eastAsia="仿宋" w:hAnsi="仿宋"/>
          <w:b/>
        </w:rPr>
        <w:fldChar w:fldCharType="separate"/>
      </w:r>
      <w:r w:rsidRPr="002F3E7C">
        <w:rPr>
          <w:rFonts w:ascii="仿宋" w:eastAsia="仿宋" w:hAnsi="仿宋" w:hint="eastAsia"/>
          <w:b/>
          <w:noProof/>
        </w:rPr>
        <w:t>②</w:t>
      </w:r>
      <w:r w:rsidRPr="002F3E7C">
        <w:rPr>
          <w:rFonts w:ascii="仿宋" w:eastAsia="仿宋" w:hAnsi="仿宋"/>
          <w:b/>
        </w:rPr>
        <w:fldChar w:fldCharType="end"/>
      </w:r>
      <w:r w:rsidRPr="002F3E7C">
        <w:rPr>
          <w:rFonts w:ascii="仿宋" w:eastAsia="仿宋" w:hAnsi="仿宋" w:hint="eastAsia"/>
          <w:b/>
        </w:rPr>
        <w:t>本表须用黑色钢笔或者水笔填写。</w:t>
      </w:r>
    </w:p>
    <w:tbl>
      <w:tblPr>
        <w:tblStyle w:val="a7"/>
        <w:tblpPr w:leftFromText="180" w:rightFromText="180" w:vertAnchor="page" w:horzAnchor="margin" w:tblpY="1621"/>
        <w:tblW w:w="8784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BA6BB5" w:rsidRPr="002F3E7C" w14:paraId="4FA43ADD" w14:textId="77777777" w:rsidTr="00980B38">
        <w:trPr>
          <w:trHeight w:val="12325"/>
        </w:trPr>
        <w:tc>
          <w:tcPr>
            <w:tcW w:w="1413" w:type="dxa"/>
            <w:vAlign w:val="center"/>
          </w:tcPr>
          <w:p w14:paraId="7F71DB6C" w14:textId="77777777" w:rsidR="00BA6BB5" w:rsidRDefault="00BA6BB5" w:rsidP="00BA6BB5">
            <w:pPr>
              <w:jc w:val="center"/>
            </w:pPr>
            <w:r w:rsidRPr="00B50AF4">
              <w:rPr>
                <w:rFonts w:ascii="方正小标宋简体" w:eastAsia="方正小标宋简体" w:hint="eastAsia"/>
                <w:sz w:val="24"/>
              </w:rPr>
              <w:lastRenderedPageBreak/>
              <w:t>谈话记录</w:t>
            </w:r>
          </w:p>
        </w:tc>
        <w:tc>
          <w:tcPr>
            <w:tcW w:w="7371" w:type="dxa"/>
          </w:tcPr>
          <w:p w14:paraId="4DFBCAE9" w14:textId="6A73118A" w:rsidR="00BA6BB5" w:rsidRPr="002F3E7C" w:rsidRDefault="00BA6BB5" w:rsidP="00BA6BB5">
            <w:pPr>
              <w:rPr>
                <w:rFonts w:ascii="仿宋" w:eastAsia="仿宋" w:hAnsi="仿宋"/>
                <w:b/>
              </w:rPr>
            </w:pPr>
          </w:p>
        </w:tc>
      </w:tr>
    </w:tbl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BA6BB5" w14:paraId="17D1716D" w14:textId="77777777" w:rsidTr="00980B38">
        <w:trPr>
          <w:trHeight w:val="1061"/>
        </w:trPr>
        <w:tc>
          <w:tcPr>
            <w:tcW w:w="1413" w:type="dxa"/>
            <w:vAlign w:val="center"/>
          </w:tcPr>
          <w:p w14:paraId="5EF08676" w14:textId="05642948" w:rsidR="00BA6BB5" w:rsidRPr="00BA6BB5" w:rsidRDefault="00BA6BB5" w:rsidP="00BA6BB5">
            <w:pPr>
              <w:jc w:val="center"/>
              <w:rPr>
                <w:rFonts w:ascii="方正小标宋简体" w:eastAsia="方正小标宋简体" w:hint="eastAsia"/>
                <w:sz w:val="24"/>
              </w:rPr>
            </w:pPr>
            <w:r w:rsidRPr="00BA6BB5">
              <w:rPr>
                <w:rFonts w:ascii="方正小标宋简体" w:eastAsia="方正小标宋简体" w:hint="eastAsia"/>
                <w:sz w:val="22"/>
                <w:szCs w:val="21"/>
              </w:rPr>
              <w:t>谈话人签名</w:t>
            </w:r>
          </w:p>
        </w:tc>
        <w:tc>
          <w:tcPr>
            <w:tcW w:w="7371" w:type="dxa"/>
          </w:tcPr>
          <w:p w14:paraId="4C634817" w14:textId="77777777" w:rsidR="00BA6BB5" w:rsidRDefault="00BA6BB5" w:rsidP="00BA6BB5">
            <w:pPr>
              <w:rPr>
                <w:rFonts w:ascii="仿宋" w:eastAsia="仿宋" w:hAnsi="仿宋" w:hint="eastAsia"/>
                <w:b/>
              </w:rPr>
            </w:pPr>
          </w:p>
        </w:tc>
      </w:tr>
    </w:tbl>
    <w:p w14:paraId="22E4BD01" w14:textId="20488067" w:rsidR="00BA6BB5" w:rsidRPr="00BA6BB5" w:rsidRDefault="00BA6BB5" w:rsidP="00BA6BB5">
      <w:pPr>
        <w:rPr>
          <w:rFonts w:ascii="仿宋" w:eastAsia="仿宋" w:hAnsi="仿宋" w:hint="eastAsia"/>
          <w:b/>
        </w:rPr>
      </w:pPr>
      <w:r w:rsidRPr="002F3E7C">
        <w:rPr>
          <w:rFonts w:ascii="仿宋" w:eastAsia="仿宋" w:hAnsi="仿宋" w:hint="eastAsia"/>
          <w:b/>
        </w:rPr>
        <w:t>注：</w:t>
      </w:r>
      <w:r w:rsidRPr="002F3E7C">
        <w:rPr>
          <w:rFonts w:ascii="仿宋" w:eastAsia="仿宋" w:hAnsi="仿宋"/>
          <w:b/>
        </w:rPr>
        <w:fldChar w:fldCharType="begin"/>
      </w:r>
      <w:r w:rsidRPr="002F3E7C">
        <w:rPr>
          <w:rFonts w:ascii="仿宋" w:eastAsia="仿宋" w:hAnsi="仿宋"/>
          <w:b/>
        </w:rPr>
        <w:instrText xml:space="preserve"> </w:instrText>
      </w:r>
      <w:r w:rsidRPr="002F3E7C">
        <w:rPr>
          <w:rFonts w:ascii="仿宋" w:eastAsia="仿宋" w:hAnsi="仿宋" w:hint="eastAsia"/>
          <w:b/>
        </w:rPr>
        <w:instrText>= 1 \* GB3</w:instrText>
      </w:r>
      <w:r w:rsidRPr="002F3E7C">
        <w:rPr>
          <w:rFonts w:ascii="仿宋" w:eastAsia="仿宋" w:hAnsi="仿宋"/>
          <w:b/>
        </w:rPr>
        <w:instrText xml:space="preserve"> </w:instrText>
      </w:r>
      <w:r w:rsidRPr="002F3E7C">
        <w:rPr>
          <w:rFonts w:ascii="仿宋" w:eastAsia="仿宋" w:hAnsi="仿宋"/>
          <w:b/>
        </w:rPr>
        <w:fldChar w:fldCharType="separate"/>
      </w:r>
      <w:r w:rsidRPr="002F3E7C">
        <w:rPr>
          <w:rFonts w:ascii="仿宋" w:eastAsia="仿宋" w:hAnsi="仿宋" w:hint="eastAsia"/>
          <w:b/>
          <w:noProof/>
        </w:rPr>
        <w:t>①</w:t>
      </w:r>
      <w:r w:rsidRPr="002F3E7C">
        <w:rPr>
          <w:rFonts w:ascii="仿宋" w:eastAsia="仿宋" w:hAnsi="仿宋"/>
          <w:b/>
        </w:rPr>
        <w:fldChar w:fldCharType="end"/>
      </w:r>
      <w:r w:rsidRPr="002F3E7C">
        <w:rPr>
          <w:rFonts w:ascii="仿宋" w:eastAsia="仿宋" w:hAnsi="仿宋" w:hint="eastAsia"/>
          <w:b/>
        </w:rPr>
        <w:t>本表由党组织指定的谈话人填写；</w:t>
      </w:r>
      <w:r w:rsidRPr="002F3E7C">
        <w:rPr>
          <w:rFonts w:ascii="仿宋" w:eastAsia="仿宋" w:hAnsi="仿宋"/>
          <w:b/>
        </w:rPr>
        <w:fldChar w:fldCharType="begin"/>
      </w:r>
      <w:r w:rsidRPr="002F3E7C">
        <w:rPr>
          <w:rFonts w:ascii="仿宋" w:eastAsia="仿宋" w:hAnsi="仿宋"/>
          <w:b/>
        </w:rPr>
        <w:instrText xml:space="preserve"> </w:instrText>
      </w:r>
      <w:r w:rsidRPr="002F3E7C">
        <w:rPr>
          <w:rFonts w:ascii="仿宋" w:eastAsia="仿宋" w:hAnsi="仿宋" w:hint="eastAsia"/>
          <w:b/>
        </w:rPr>
        <w:instrText>= 2 \* GB3</w:instrText>
      </w:r>
      <w:r w:rsidRPr="002F3E7C">
        <w:rPr>
          <w:rFonts w:ascii="仿宋" w:eastAsia="仿宋" w:hAnsi="仿宋"/>
          <w:b/>
        </w:rPr>
        <w:instrText xml:space="preserve"> </w:instrText>
      </w:r>
      <w:r w:rsidRPr="002F3E7C">
        <w:rPr>
          <w:rFonts w:ascii="仿宋" w:eastAsia="仿宋" w:hAnsi="仿宋"/>
          <w:b/>
        </w:rPr>
        <w:fldChar w:fldCharType="separate"/>
      </w:r>
      <w:r w:rsidRPr="002F3E7C">
        <w:rPr>
          <w:rFonts w:ascii="仿宋" w:eastAsia="仿宋" w:hAnsi="仿宋" w:hint="eastAsia"/>
          <w:b/>
          <w:noProof/>
        </w:rPr>
        <w:t>②</w:t>
      </w:r>
      <w:r w:rsidRPr="002F3E7C">
        <w:rPr>
          <w:rFonts w:ascii="仿宋" w:eastAsia="仿宋" w:hAnsi="仿宋"/>
          <w:b/>
        </w:rPr>
        <w:fldChar w:fldCharType="end"/>
      </w:r>
      <w:r w:rsidRPr="002F3E7C">
        <w:rPr>
          <w:rFonts w:ascii="仿宋" w:eastAsia="仿宋" w:hAnsi="仿宋" w:hint="eastAsia"/>
          <w:b/>
        </w:rPr>
        <w:t>本表须用黑色钢笔或者水笔填写。</w:t>
      </w:r>
    </w:p>
    <w:sectPr w:rsidR="00BA6BB5" w:rsidRPr="00BA6BB5" w:rsidSect="00174C9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1A87" w14:textId="77777777" w:rsidR="00D45D58" w:rsidRDefault="00D45D58" w:rsidP="00B50AF4">
      <w:r>
        <w:separator/>
      </w:r>
    </w:p>
  </w:endnote>
  <w:endnote w:type="continuationSeparator" w:id="0">
    <w:p w14:paraId="465B45DD" w14:textId="77777777" w:rsidR="00D45D58" w:rsidRDefault="00D45D58" w:rsidP="00B5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C841" w14:textId="77777777" w:rsidR="00D45D58" w:rsidRDefault="00D45D58" w:rsidP="00B50AF4">
      <w:r>
        <w:separator/>
      </w:r>
    </w:p>
  </w:footnote>
  <w:footnote w:type="continuationSeparator" w:id="0">
    <w:p w14:paraId="2E304159" w14:textId="77777777" w:rsidR="00D45D58" w:rsidRDefault="00D45D58" w:rsidP="00B50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04"/>
    <w:rsid w:val="0002697F"/>
    <w:rsid w:val="00174C9B"/>
    <w:rsid w:val="002F3E7C"/>
    <w:rsid w:val="006F3C3C"/>
    <w:rsid w:val="007E07DE"/>
    <w:rsid w:val="00841F27"/>
    <w:rsid w:val="00980B38"/>
    <w:rsid w:val="00AF4A1D"/>
    <w:rsid w:val="00B1520C"/>
    <w:rsid w:val="00B50AF4"/>
    <w:rsid w:val="00BA6BB5"/>
    <w:rsid w:val="00BB3165"/>
    <w:rsid w:val="00D45D58"/>
    <w:rsid w:val="00F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00B3C"/>
  <w15:chartTrackingRefBased/>
  <w15:docId w15:val="{B38D69EA-D913-46FA-BA4D-1726DF95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A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AF4"/>
    <w:rPr>
      <w:sz w:val="18"/>
      <w:szCs w:val="18"/>
    </w:rPr>
  </w:style>
  <w:style w:type="table" w:styleId="a7">
    <w:name w:val="Table Grid"/>
    <w:basedOn w:val="a1"/>
    <w:uiPriority w:val="39"/>
    <w:rsid w:val="00B5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4C9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74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Wu</dc:creator>
  <cp:keywords/>
  <dc:description/>
  <cp:lastModifiedBy>Wu, Shijing</cp:lastModifiedBy>
  <cp:revision>2</cp:revision>
  <cp:lastPrinted>2022-08-18T06:20:00Z</cp:lastPrinted>
  <dcterms:created xsi:type="dcterms:W3CDTF">2022-08-18T06:23:00Z</dcterms:created>
  <dcterms:modified xsi:type="dcterms:W3CDTF">2022-08-18T06:23:00Z</dcterms:modified>
</cp:coreProperties>
</file>